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433" w:rsidRPr="00A77433" w:rsidRDefault="00A77433" w:rsidP="00A77433">
      <w:pPr>
        <w:spacing w:line="240" w:lineRule="auto"/>
        <w:jc w:val="center"/>
        <w:textAlignment w:val="baseline"/>
        <w:rPr>
          <w:rFonts w:ascii="FF_DIN_Pro_Bold" w:eastAsia="Times New Roman" w:hAnsi="FF_DIN_Pro_Bold" w:cs="Times New Roman"/>
          <w:b/>
          <w:color w:val="000000"/>
          <w:sz w:val="33"/>
          <w:szCs w:val="33"/>
          <w:lang w:eastAsia="az-Latn-AZ"/>
        </w:rPr>
      </w:pPr>
      <w:r w:rsidRPr="00A77433">
        <w:rPr>
          <w:rFonts w:ascii="FF_DIN_Pro_Bold" w:eastAsia="Times New Roman" w:hAnsi="FF_DIN_Pro_Bold" w:cs="Times New Roman"/>
          <w:b/>
          <w:color w:val="000000"/>
          <w:sz w:val="33"/>
          <w:szCs w:val="33"/>
          <w:lang w:eastAsia="az-Latn-AZ"/>
        </w:rPr>
        <w:t>Xocalı uşaqları...</w:t>
      </w:r>
    </w:p>
    <w:p w:rsidR="00A77433" w:rsidRPr="00A77433" w:rsidRDefault="00A77433" w:rsidP="00A77433">
      <w:pPr>
        <w:spacing w:after="0" w:line="240" w:lineRule="auto"/>
        <w:jc w:val="both"/>
        <w:textAlignment w:val="baseline"/>
        <w:rPr>
          <w:rFonts w:ascii="Times Nev Roman" w:eastAsia="Dotum" w:hAnsi="Times Nev Roman" w:cs="Times New Roman"/>
          <w:color w:val="333333"/>
          <w:sz w:val="27"/>
          <w:szCs w:val="27"/>
          <w:lang w:eastAsia="az-Latn-AZ"/>
        </w:rPr>
      </w:pPr>
      <w:r w:rsidRPr="00A77433">
        <w:rPr>
          <w:rFonts w:ascii="Times Nev Roman" w:eastAsia="Dotum" w:hAnsi="Times Nev Roman" w:cs="Times New Roman"/>
          <w:color w:val="333333"/>
          <w:sz w:val="27"/>
          <w:szCs w:val="27"/>
          <w:lang w:eastAsia="az-Latn-AZ"/>
        </w:rPr>
        <w:t>Azərbaycan xalıqının XX əsrdə üzləşdiyi dəhşətli Xocalı faciəsi yalnız Xatın, Lidisa, Oradur, Sonqmi soyqırımı kimi insanlıq tarixinə düşmüş qanlı olaylarla müqayisə oluna bilər.</w:t>
      </w:r>
    </w:p>
    <w:p w:rsidR="00A77433" w:rsidRPr="00A77433" w:rsidRDefault="00A77433" w:rsidP="00A77433">
      <w:pPr>
        <w:spacing w:after="0" w:line="240" w:lineRule="auto"/>
        <w:jc w:val="both"/>
        <w:textAlignment w:val="baseline"/>
        <w:rPr>
          <w:rFonts w:ascii="Times Nev Roman" w:eastAsia="Dotum" w:hAnsi="Times Nev Roman" w:cs="Times New Roman"/>
          <w:color w:val="333333"/>
          <w:sz w:val="27"/>
          <w:szCs w:val="27"/>
          <w:lang w:eastAsia="az-Latn-AZ"/>
        </w:rPr>
      </w:pPr>
      <w:r w:rsidRPr="00A77433">
        <w:rPr>
          <w:rFonts w:ascii="Times Nev Roman" w:eastAsia="Dotum" w:hAnsi="Times Nev Roman" w:cs="Times New Roman"/>
          <w:color w:val="333333"/>
          <w:sz w:val="27"/>
          <w:szCs w:val="27"/>
          <w:lang w:eastAsia="az-Latn-AZ"/>
        </w:rPr>
        <w:t>1992-ci il fevralın 25-dən 26-a keçən gecə Ermənistan silahlı qüvvələri və Azərbaycanın Dağlıq Qarabağ ərazisindəki Xankəndi şəhərində yerləşən 366-cı motoatıcı alayın birgə iştirakı ilə həyata keçirilən bu soyqırımının statistikası yüzlərlə uşağı da əhatə edir.</w:t>
      </w:r>
    </w:p>
    <w:p w:rsidR="00A77433" w:rsidRPr="00A77433" w:rsidRDefault="00A77433" w:rsidP="00A77433">
      <w:pPr>
        <w:spacing w:after="0" w:line="240" w:lineRule="auto"/>
        <w:jc w:val="both"/>
        <w:textAlignment w:val="baseline"/>
        <w:rPr>
          <w:rFonts w:ascii="Times Nev Roman" w:eastAsia="Dotum" w:hAnsi="Times Nev Roman" w:cs="Times New Roman"/>
          <w:color w:val="333333"/>
          <w:sz w:val="27"/>
          <w:szCs w:val="27"/>
          <w:lang w:eastAsia="az-Latn-AZ"/>
        </w:rPr>
      </w:pPr>
      <w:r w:rsidRPr="00A77433">
        <w:rPr>
          <w:rFonts w:ascii="Times Nev Roman" w:eastAsia="Dotum" w:hAnsi="Times Nev Roman" w:cs="Times New Roman"/>
          <w:color w:val="333333"/>
          <w:sz w:val="27"/>
          <w:szCs w:val="27"/>
          <w:lang w:eastAsia="az-Latn-AZ"/>
        </w:rPr>
        <w:t> </w:t>
      </w:r>
    </w:p>
    <w:p w:rsidR="00A77433" w:rsidRPr="00A77433" w:rsidRDefault="00A77433" w:rsidP="00A77433">
      <w:pPr>
        <w:spacing w:after="0" w:line="240" w:lineRule="auto"/>
        <w:jc w:val="both"/>
        <w:textAlignment w:val="baseline"/>
        <w:rPr>
          <w:rFonts w:ascii="Times Nev Roman" w:eastAsia="Dotum" w:hAnsi="Times Nev Roman" w:cs="Times New Roman"/>
          <w:color w:val="333333"/>
          <w:sz w:val="27"/>
          <w:szCs w:val="27"/>
          <w:lang w:eastAsia="az-Latn-AZ"/>
        </w:rPr>
      </w:pPr>
      <w:r w:rsidRPr="00A77433">
        <w:rPr>
          <w:rFonts w:ascii="Times Nev Roman" w:eastAsia="Dotum" w:hAnsi="Times Nev Roman" w:cs="Times New Roman"/>
          <w:b/>
          <w:bCs/>
          <w:color w:val="333333"/>
          <w:sz w:val="27"/>
          <w:szCs w:val="27"/>
          <w:bdr w:val="none" w:sz="0" w:space="0" w:color="auto" w:frame="1"/>
          <w:lang w:eastAsia="az-Latn-AZ"/>
        </w:rPr>
        <w:t>“Uşaqların sinəsini yarıb ürəklərini parçalamışdılar” </w:t>
      </w:r>
      <w:r w:rsidRPr="00A77433">
        <w:rPr>
          <w:rFonts w:ascii="Times Nev Roman" w:eastAsia="Dotum" w:hAnsi="Times Nev Roman" w:cs="Times New Roman"/>
          <w:color w:val="333333"/>
          <w:sz w:val="27"/>
          <w:szCs w:val="27"/>
          <w:lang w:eastAsia="az-Latn-AZ"/>
        </w:rPr>
        <w:t>Xankəndi ilə Əsgəran arasında yerləşən Xocalı şəhərinin işğalı zamanı bir gecədə vəhşi qətliamın qurbanı olan 613 dinc sakindən 63-ü məhz uşaqlardır. Gühansız körpələr, yeniyetmələr amansızlıqla, işgəncələrlə öldürülüb, başları kəsilib, gözləri çıxarılıb, dərisi soyulub, süngüyə taxılıb.</w:t>
      </w:r>
    </w:p>
    <w:p w:rsidR="00A77433" w:rsidRPr="00A77433" w:rsidRDefault="00A77433" w:rsidP="00A77433">
      <w:pPr>
        <w:spacing w:after="0" w:line="240" w:lineRule="auto"/>
        <w:jc w:val="both"/>
        <w:textAlignment w:val="baseline"/>
        <w:rPr>
          <w:rFonts w:ascii="Times Nev Roman" w:eastAsia="Dotum" w:hAnsi="Times Nev Roman" w:cs="Times New Roman"/>
          <w:color w:val="333333"/>
          <w:sz w:val="27"/>
          <w:szCs w:val="27"/>
          <w:lang w:eastAsia="az-Latn-AZ"/>
        </w:rPr>
      </w:pPr>
      <w:r w:rsidRPr="00A77433">
        <w:rPr>
          <w:rFonts w:ascii="Times Nev Roman" w:eastAsia="Dotum" w:hAnsi="Times Nev Roman" w:cs="Times New Roman"/>
          <w:color w:val="333333"/>
          <w:sz w:val="27"/>
          <w:szCs w:val="27"/>
          <w:lang w:eastAsia="az-Latn-AZ"/>
        </w:rPr>
        <w:t>Erməni işğalçılarının Xocalıda törətdiyi qanlı cinayət nəticəsində 76 azərbaycanlı uşaq isə əlil olub.</w:t>
      </w:r>
    </w:p>
    <w:p w:rsidR="00A77433" w:rsidRPr="00A77433" w:rsidRDefault="00A77433" w:rsidP="00A77433">
      <w:pPr>
        <w:spacing w:after="0" w:line="240" w:lineRule="auto"/>
        <w:jc w:val="both"/>
        <w:textAlignment w:val="baseline"/>
        <w:rPr>
          <w:rFonts w:ascii="Times Nev Roman" w:eastAsia="Dotum" w:hAnsi="Times Nev Roman" w:cs="Times New Roman"/>
          <w:color w:val="333333"/>
          <w:sz w:val="27"/>
          <w:szCs w:val="27"/>
          <w:lang w:eastAsia="az-Latn-AZ"/>
        </w:rPr>
      </w:pPr>
      <w:r w:rsidRPr="00A77433">
        <w:rPr>
          <w:rFonts w:ascii="Times Nev Roman" w:eastAsia="Dotum" w:hAnsi="Times Nev Roman" w:cs="Times New Roman"/>
          <w:color w:val="333333"/>
          <w:sz w:val="27"/>
          <w:szCs w:val="27"/>
          <w:lang w:eastAsia="az-Latn-AZ"/>
        </w:rPr>
        <w:t>Xocalı soyqırımı şahidlərindən olan Camal Heydərov qaçıb canının qurtaran şəhər sakinlərindən biridir. C.Heydərovun bildirdiyinə görə, şəhərin yaxınlığındakı Qaraqaya deyilən yerdə eybəcər hala salınmış xeyli azərbaycanlı meyidi görüb. Meyidlərin arasında uşaqlar da var imiş: “Qətlə yetirilmiş uşaqların sinəsini yarıb ürəklərini parçalamış, əksər meyidləri isə tikə-tikə doğramışdılar».</w:t>
      </w:r>
    </w:p>
    <w:p w:rsidR="00A77433" w:rsidRPr="00A77433" w:rsidRDefault="00A77433" w:rsidP="00A77433">
      <w:pPr>
        <w:spacing w:after="0" w:line="240" w:lineRule="auto"/>
        <w:jc w:val="both"/>
        <w:textAlignment w:val="baseline"/>
        <w:rPr>
          <w:rFonts w:ascii="Times Nev Roman" w:eastAsia="Dotum" w:hAnsi="Times Nev Roman" w:cs="Times New Roman"/>
          <w:color w:val="333333"/>
          <w:sz w:val="27"/>
          <w:szCs w:val="27"/>
          <w:lang w:eastAsia="az-Latn-AZ"/>
        </w:rPr>
      </w:pPr>
      <w:r w:rsidRPr="00A77433">
        <w:rPr>
          <w:rFonts w:ascii="Times Nev Roman" w:eastAsia="Dotum" w:hAnsi="Times Nev Roman" w:cs="Times New Roman"/>
          <w:color w:val="333333"/>
          <w:sz w:val="27"/>
          <w:szCs w:val="27"/>
          <w:lang w:eastAsia="az-Latn-AZ"/>
        </w:rPr>
        <w:t>Ermənilər Xocalıda uşaqlara qarşı etdikləri vəhşilikləri özləri də etiraf ediblər. Zori Balayanın 1996-cı ildə yazmış olduğu "Ruhumuzun dirilməsi" kitabının 260-262-səhifələrində qeyd olunub: "... Mən və Xaçatur onların saxlandığı zirzəmiyə daxil olanda artıq əsgərlərimiz bir uşağı pəncərənin çərçivəsinə tikmişdilər. Onun çox səs-küy etməməsi üçün ölmüş atasının dərisini qoparıb ağzına soxmuşdular. Sonra mən 13 yaşlı bir türkün baş, sinə və qarnından dərisini qopardım. Təxminən 7 dəqiqədən sonra uşaq qan itkisindən öldü. Mən birinci dərəcəli həkim kimi humanistəm, ona görə də uşağın başına gətirdiyim zülmlərdən xoşbəxtlik hiss eləmirdim. Lakin daxilən sevinirdim... Xaçatur uşağın cəsədini tikə-tikə doğradı və itlərə yem kimi atdı. Həmin axşam biz daha 3 türk törəməsinin başına həmin oyunu açdıq. Mən patriot, vətəndaş, erməni borcunu yerinə yetirirdim. Xaçaturun və digərlərinin gözlərində mən güclü qisas mübarizəsi görürdüm. Sonra mayor Suren mənə dedi: "Biz vəhşi deyilik, lakin soyuqqanlı olmalıyıq. Türk cəlladların əlində qətlə yetirilən ermənilərin ruhları sakitləşib, şad olmalıdı". Ertəsi gün biz kilsəyə getdik. Orada 1905-ci ildə ölən ermənilərin ruhlarına dua oxuduq və dünən gördüyümüz, törətdiyimiz vəhşiliklərə görə Allahdan bizi bağışlamasını istədik... ".</w:t>
      </w:r>
    </w:p>
    <w:p w:rsidR="00A77433" w:rsidRPr="00A77433" w:rsidRDefault="00A77433" w:rsidP="00A77433">
      <w:pPr>
        <w:spacing w:after="0" w:line="240" w:lineRule="auto"/>
        <w:jc w:val="both"/>
        <w:textAlignment w:val="baseline"/>
        <w:rPr>
          <w:rFonts w:ascii="Times Nev Roman" w:eastAsia="Dotum" w:hAnsi="Times Nev Roman" w:cs="Times New Roman"/>
          <w:color w:val="333333"/>
          <w:sz w:val="27"/>
          <w:szCs w:val="27"/>
          <w:lang w:eastAsia="az-Latn-AZ"/>
        </w:rPr>
      </w:pPr>
      <w:r w:rsidRPr="00A77433">
        <w:rPr>
          <w:rFonts w:ascii="Times Nev Roman" w:eastAsia="Dotum" w:hAnsi="Times Nev Roman" w:cs="Times New Roman"/>
          <w:color w:val="333333"/>
          <w:sz w:val="27"/>
          <w:szCs w:val="27"/>
          <w:lang w:eastAsia="az-Latn-AZ"/>
        </w:rPr>
        <w:t> </w:t>
      </w:r>
    </w:p>
    <w:p w:rsidR="00A77433" w:rsidRPr="00A77433" w:rsidRDefault="00A77433" w:rsidP="00A77433">
      <w:pPr>
        <w:spacing w:after="0" w:line="240" w:lineRule="auto"/>
        <w:jc w:val="both"/>
        <w:textAlignment w:val="baseline"/>
        <w:rPr>
          <w:rFonts w:ascii="Times Nev Roman" w:eastAsia="Dotum" w:hAnsi="Times Nev Roman" w:cs="Times New Roman"/>
          <w:color w:val="333333"/>
          <w:sz w:val="27"/>
          <w:szCs w:val="27"/>
          <w:lang w:eastAsia="az-Latn-AZ"/>
        </w:rPr>
      </w:pPr>
      <w:r w:rsidRPr="00A77433">
        <w:rPr>
          <w:rFonts w:ascii="Times Nev Roman" w:eastAsia="Dotum" w:hAnsi="Times Nev Roman" w:cs="Times New Roman"/>
          <w:b/>
          <w:bCs/>
          <w:color w:val="333333"/>
          <w:sz w:val="27"/>
          <w:szCs w:val="27"/>
          <w:bdr w:val="none" w:sz="0" w:space="0" w:color="auto" w:frame="1"/>
          <w:lang w:eastAsia="az-Latn-AZ"/>
        </w:rPr>
        <w:t>“Bizi əsirlikdən qurtarın...”</w:t>
      </w:r>
    </w:p>
    <w:p w:rsidR="00A77433" w:rsidRPr="00A77433" w:rsidRDefault="00A77433" w:rsidP="00A77433">
      <w:pPr>
        <w:spacing w:after="0" w:line="240" w:lineRule="auto"/>
        <w:jc w:val="both"/>
        <w:textAlignment w:val="baseline"/>
        <w:rPr>
          <w:rFonts w:ascii="Times Nev Roman" w:eastAsia="Dotum" w:hAnsi="Times Nev Roman" w:cs="Times New Roman"/>
          <w:color w:val="333333"/>
          <w:sz w:val="27"/>
          <w:szCs w:val="27"/>
          <w:lang w:eastAsia="az-Latn-AZ"/>
        </w:rPr>
      </w:pPr>
      <w:r w:rsidRPr="00A77433">
        <w:rPr>
          <w:rFonts w:ascii="Times Nev Roman" w:eastAsia="Dotum" w:hAnsi="Times Nev Roman" w:cs="Times New Roman"/>
          <w:color w:val="333333"/>
          <w:sz w:val="27"/>
          <w:szCs w:val="27"/>
          <w:lang w:eastAsia="az-Latn-AZ"/>
        </w:rPr>
        <w:t xml:space="preserve">Ermənistanın Azərbaycana qarşı apardığı hərbi əməliyyatlar zamanı işğal edilən ərazilərdə girov götürülən uşaqlardan 168-i (onların 65-i azyaşlı qızdır) Əsir və itkin düşmüş, girov götürülmüş vətəndaşlarla əlaqədar Dövlət Komissiyasının fəaliyyəti nəticəsində azad edilib. Bu uşaqlar arasında Xocalıdan olanlar da çoxdur. Amma uşaq ikən girov götürülən xeyli xocalılı uşağın taleyi hələ də qaranlıq olaraq qalır. </w:t>
      </w:r>
      <w:r w:rsidRPr="00A77433">
        <w:rPr>
          <w:rFonts w:ascii="Times Nev Roman" w:eastAsia="Dotum" w:hAnsi="Times Nev Roman" w:cs="Times New Roman"/>
          <w:color w:val="333333"/>
          <w:sz w:val="27"/>
          <w:szCs w:val="27"/>
          <w:lang w:eastAsia="az-Latn-AZ"/>
        </w:rPr>
        <w:lastRenderedPageBreak/>
        <w:t>”Həsrət Yolu” Əsir və Girovlara Kömək İctimai Birliyinin sədri Esmira Orucovanın araşdırmalarına görə, uşaq ikən əsir götürülmüş 21 azərbaycanlının hələ də Ermənistanda və işğal olunmuş Dağlıq Qarabağda girovluqda saxlanılmasına dair məlumatlar var. Onların arasında Xocalı uşaqları da az deyil: “Araşdırmalara görə, girovluqda olan uşaqlar müxtəlif ağır işgəncələrə məruz qalıblar. Onların bəzilərinin bədən orqanları çıxarılaraq satılıb. Məsələn, 3 yaşlı Şövqi Xaqani oğlu Əliyevin bazu sümüyü Xankəndində erməni həkimləri tərəfindən çıxarılıb, nəticədə Şövqi ömürlük şikəst qalıb. 15 yaşlı Nəzakət Məmmədovanın qulaqları kəsilib, anası bunlara dözməyərək dəli olub, qızın özünü isə 4 milyon rubla ailəsinə satıblar”. E. Orucova bu kimi faktların yüzlərlə olduğunu vurğulayaraq beynəlxalq təşkilatların və dünyanın böyük dövlətlərinin bu məsələyə diqqət yetirməməsindən təəsüflənir: “İstərdik özlərini humanist və insan haqlarını qoruyan təşkilatlar kimi təqdim edən beynəlxalq qurumlar erməni girovluğunda olan azərbaycanlı uşaqları azad etmək üçün iradə nümayiş etdirsinlər”. Uşaq ikən girov götürülən Xocalı uşaqlarından bir qrupunun siyahısını təqdim edirik. Allahverdiyev Mahir Novruz oğlu - 1975-ci il təvəllüdlü; Cəfərov Nüsrət Fazil oğlu - 1975-ci il təvəllüdlü; Cəfərov Samir Tacir oğlu - 1988-ci il təvəllüdlü; Əliyev Səbuhi Cahangir oğlu - 1981-ci il təvəllüdlü; Əliyev Səlim Cahangir oğlu - 1987-ci il təvəllüdlü; Hüseynov Məhsəl Elxan oğlu - 1992-ci il təvəllüdlü; Hüseynov Rəcəf Elxan oğlu - 1987-ci il təvəllüdlü; Hüseynova Səbinə Elxan qızı - 1988-ci il təvəllüdlü; Hüseynova Nəsibə Hüseyn qızı - 1982-ci il təvəllüdlü; Məmmədov Möhlət Məmməd oğlu - 1976-cı il təvəllüdlü. Kim bilir, uşaq ikən azğın düşmən tərəfindən girov götürülən bu uşaqlardan hansı sağdır, hansı iztirablardan dünyasını dəyişib...?</w:t>
      </w:r>
    </w:p>
    <w:p w:rsidR="00A77433" w:rsidRPr="00A77433" w:rsidRDefault="00A77433" w:rsidP="00A77433">
      <w:pPr>
        <w:spacing w:after="0" w:line="240" w:lineRule="auto"/>
        <w:jc w:val="both"/>
        <w:textAlignment w:val="baseline"/>
        <w:rPr>
          <w:rFonts w:ascii="Times Nev Roman" w:eastAsia="Dotum" w:hAnsi="Times Nev Roman" w:cs="Times New Roman"/>
          <w:color w:val="333333"/>
          <w:sz w:val="27"/>
          <w:szCs w:val="27"/>
          <w:lang w:eastAsia="az-Latn-AZ"/>
        </w:rPr>
      </w:pPr>
      <w:r w:rsidRPr="00A77433">
        <w:rPr>
          <w:rFonts w:ascii="Times Nev Roman" w:eastAsia="Dotum" w:hAnsi="Times Nev Roman" w:cs="Times New Roman"/>
          <w:b/>
          <w:bCs/>
          <w:color w:val="333333"/>
          <w:sz w:val="27"/>
          <w:szCs w:val="27"/>
          <w:bdr w:val="none" w:sz="0" w:space="0" w:color="auto" w:frame="1"/>
          <w:lang w:eastAsia="az-Latn-AZ"/>
        </w:rPr>
        <w:t>“Xocalıdanıq...”</w:t>
      </w:r>
    </w:p>
    <w:p w:rsidR="00A77433" w:rsidRPr="00A77433" w:rsidRDefault="00A77433" w:rsidP="00A77433">
      <w:pPr>
        <w:spacing w:after="0" w:line="240" w:lineRule="auto"/>
        <w:jc w:val="both"/>
        <w:textAlignment w:val="baseline"/>
        <w:rPr>
          <w:rFonts w:ascii="Times Nev Roman" w:eastAsia="Dotum" w:hAnsi="Times Nev Roman" w:cs="Times New Roman"/>
          <w:color w:val="333333"/>
          <w:sz w:val="27"/>
          <w:szCs w:val="27"/>
          <w:lang w:eastAsia="az-Latn-AZ"/>
        </w:rPr>
      </w:pPr>
      <w:r w:rsidRPr="00A77433">
        <w:rPr>
          <w:rFonts w:ascii="Times Nev Roman" w:eastAsia="Dotum" w:hAnsi="Times Nev Roman" w:cs="Times New Roman"/>
          <w:color w:val="333333"/>
          <w:sz w:val="27"/>
          <w:szCs w:val="27"/>
          <w:lang w:eastAsia="az-Latn-AZ"/>
        </w:rPr>
        <w:t>Dərnəgüldəki tələbə şəhərciyinin yataqxanasında xeyli Xocalı sakinləri yaşayır. Yataqxananın həyətində qarşıma çıxan azyaşlı uşaqlardan “haralısız?”-deyə soruşanda “Xocalıdanıq” söylədilər. Dünyanın dərdindən-sərindən bixəbər olan bu balacalar heç vaxt torpağında gəzmədikləri, havasını udmadıqları, suyunu içmədikləri Xocalının adını elə ürəklə söylədilər ki... Onlar işğaldan sonra Bakıda doğulublar, yataqxanada böyüyürlər, amma Xocalıdan olduqlarını, doğma yurdlarının düşmən tapdağı altında qaldığını bilirlər. Köçkünlük həyatı yataqxanalarda yaşayan Xocalı sakinlərini çoxdan bezdirib. Bəziləri şəraitsizlik üzündən müxtəlif xəstəliklərdən iş qabiliyyətlərini də itiriblər, sağlamlıqlarını da. Lakin ümidlərini itirməyiblər. Nə qədər çətin də olsa, doğma yurd-yuvalarına qayıtmaq arzusu onları yaşadır. Dərdi başlarından aşan didərginləri narahat edən əsas problem işğal altında qalan torpaqların taleyidir. «Sülh danışıqları nə vaxtatədək uzanacaq?». Bu sualı söhbətləşdiymiz Xocalı köçkünlərinin dilindən tez-tez eşidirdik. Dədə-baba yurdu yağı tapdağı altında qalan bu insanlar torpaq uğrunda ölümə getməyə hazır olduqlarını bildirirlər: «Hansı yolla olursa-olsun, gec-tez o torpaqlara qayıdacağıq.  Bunu bizdən şəhid ruhları tələb edir».</w:t>
      </w:r>
    </w:p>
    <w:p w:rsidR="00A77433" w:rsidRPr="00A77433" w:rsidRDefault="00A77433" w:rsidP="00A77433">
      <w:pPr>
        <w:spacing w:after="0" w:line="240" w:lineRule="auto"/>
        <w:jc w:val="both"/>
        <w:textAlignment w:val="baseline"/>
        <w:rPr>
          <w:rFonts w:ascii="Times Nev Roman" w:eastAsia="Dotum" w:hAnsi="Times Nev Roman" w:cs="Times New Roman"/>
          <w:color w:val="333333"/>
          <w:sz w:val="27"/>
          <w:szCs w:val="27"/>
          <w:lang w:eastAsia="az-Latn-AZ"/>
        </w:rPr>
      </w:pPr>
      <w:r w:rsidRPr="00A77433">
        <w:rPr>
          <w:rFonts w:ascii="Times Nev Roman" w:eastAsia="Dotum" w:hAnsi="Times Nev Roman" w:cs="Times New Roman"/>
          <w:color w:val="333333"/>
          <w:sz w:val="27"/>
          <w:szCs w:val="27"/>
          <w:lang w:eastAsia="az-Latn-AZ"/>
        </w:rPr>
        <w:t xml:space="preserve">Qəddi əyilmiş 63 yaşlı Əli dayı da həyata bağlayan əcdadlarının uyuduğu torpaqlara qayıtmaq istəyidir: «Torpaq itkisindən ağır dərd yoxdur. Bu dərdə necə qatlaşmağı onu daşıyanlar bilər. İndi mən ölümdən qorxuram. Ona görə yox ki, iradəsizəm. Dədə-babamın uyuduğu torpaqda dəfn olyunmayacağım ağlıma gələndə, az qala dəli olam. Budur məni qorxudan». Əli kişi də doğmalarını itirib. Onunla bu mövzuda </w:t>
      </w:r>
      <w:r w:rsidRPr="00A77433">
        <w:rPr>
          <w:rFonts w:ascii="Times Nev Roman" w:eastAsia="Dotum" w:hAnsi="Times Nev Roman" w:cs="Times New Roman"/>
          <w:color w:val="333333"/>
          <w:sz w:val="27"/>
          <w:szCs w:val="27"/>
          <w:lang w:eastAsia="az-Latn-AZ"/>
        </w:rPr>
        <w:lastRenderedPageBreak/>
        <w:t>söhbətimiz uzun çəkmədi. Dərdini təzələmək istəmədiyimizdən söhbətin axarını dəyişmək istəsək də, nədən danışırsa, sözünün bir ucu Xocalıya bağlanır. 62 yaşlı Simuzər nənə isə «hər şeyimiz getdi. Çıxanda bir çöp də götürə bilmədik. İndi isə darısqal otağa yığışışmışıq”-deyə ah çəkir. Bu dar otaqda özünü həbsxanadakı kimi hiss etdiyini deyir. Bir də onu deyir ki, məhrumiyyətlər də onları yorub: «Evdə oturub fikirləşməkdən başına hava gələnlər var. Bircə Xocalıya qayıdıb orda ölə bilərdim».</w:t>
      </w:r>
    </w:p>
    <w:p w:rsidR="00A77433" w:rsidRPr="00A77433" w:rsidRDefault="00A77433" w:rsidP="00A77433">
      <w:pPr>
        <w:spacing w:after="0" w:line="240" w:lineRule="auto"/>
        <w:jc w:val="both"/>
        <w:textAlignment w:val="baseline"/>
        <w:rPr>
          <w:rFonts w:ascii="Times Nev Roman" w:eastAsia="Dotum" w:hAnsi="Times Nev Roman" w:cs="Times New Roman"/>
          <w:color w:val="333333"/>
          <w:sz w:val="27"/>
          <w:szCs w:val="27"/>
          <w:lang w:eastAsia="az-Latn-AZ"/>
        </w:rPr>
      </w:pPr>
      <w:r w:rsidRPr="00A77433">
        <w:rPr>
          <w:rFonts w:ascii="Times Nev Roman" w:eastAsia="Dotum" w:hAnsi="Times Nev Roman" w:cs="Times New Roman"/>
          <w:color w:val="333333"/>
          <w:sz w:val="27"/>
          <w:szCs w:val="27"/>
          <w:lang w:eastAsia="az-Latn-AZ"/>
        </w:rPr>
        <w:t> </w:t>
      </w:r>
    </w:p>
    <w:p w:rsidR="00A77433" w:rsidRPr="00A77433" w:rsidRDefault="00A77433" w:rsidP="00A77433">
      <w:pPr>
        <w:spacing w:after="0" w:line="240" w:lineRule="auto"/>
        <w:jc w:val="both"/>
        <w:textAlignment w:val="baseline"/>
        <w:rPr>
          <w:rFonts w:ascii="Times Nev Roman" w:eastAsia="Dotum" w:hAnsi="Times Nev Roman" w:cs="Times New Roman"/>
          <w:color w:val="333333"/>
          <w:sz w:val="27"/>
          <w:szCs w:val="27"/>
          <w:lang w:eastAsia="az-Latn-AZ"/>
        </w:rPr>
      </w:pPr>
      <w:r w:rsidRPr="00A77433">
        <w:rPr>
          <w:rFonts w:ascii="Times Nev Roman" w:eastAsia="Dotum" w:hAnsi="Times Nev Roman" w:cs="Times New Roman"/>
          <w:b/>
          <w:bCs/>
          <w:color w:val="333333"/>
          <w:sz w:val="27"/>
          <w:szCs w:val="27"/>
          <w:bdr w:val="none" w:sz="0" w:space="0" w:color="auto" w:frame="1"/>
          <w:lang w:eastAsia="az-Latn-AZ"/>
        </w:rPr>
        <w:t>“Uşaqlar nə tez böyüyürlər...?”</w:t>
      </w:r>
    </w:p>
    <w:p w:rsidR="00A77433" w:rsidRPr="00A77433" w:rsidRDefault="00A77433" w:rsidP="00A77433">
      <w:pPr>
        <w:spacing w:after="0" w:line="240" w:lineRule="auto"/>
        <w:jc w:val="both"/>
        <w:textAlignment w:val="baseline"/>
        <w:rPr>
          <w:rFonts w:ascii="Times Nev Roman" w:eastAsia="Dotum" w:hAnsi="Times Nev Roman" w:cs="Times New Roman"/>
          <w:color w:val="333333"/>
          <w:sz w:val="27"/>
          <w:szCs w:val="27"/>
          <w:lang w:eastAsia="az-Latn-AZ"/>
        </w:rPr>
      </w:pPr>
      <w:r w:rsidRPr="00A77433">
        <w:rPr>
          <w:rFonts w:ascii="Times Nev Roman" w:eastAsia="Dotum" w:hAnsi="Times Nev Roman" w:cs="Times New Roman"/>
          <w:color w:val="333333"/>
          <w:sz w:val="27"/>
          <w:szCs w:val="27"/>
          <w:lang w:eastAsia="az-Latn-AZ"/>
        </w:rPr>
        <w:t>Əli kişi deyir ki, yurd-yuvasızlıq dərdi elə bil uşaqların da tez böyüməsinə, yaşlanmaına səbəb olur: “Elə bilirən Xocalıdan dünən çıxmışam. Amma ətrafa nəzər salanda görürəm ki, o zaman ağzından süd iyi gələn körpələrin indi 18 yaşı tamam olur”.</w:t>
      </w:r>
    </w:p>
    <w:p w:rsidR="00A77433" w:rsidRPr="00A77433" w:rsidRDefault="00A77433" w:rsidP="00A77433">
      <w:pPr>
        <w:spacing w:after="0" w:line="240" w:lineRule="auto"/>
        <w:jc w:val="both"/>
        <w:textAlignment w:val="baseline"/>
        <w:rPr>
          <w:rFonts w:ascii="Times Nev Roman" w:eastAsia="Dotum" w:hAnsi="Times Nev Roman" w:cs="Times New Roman"/>
          <w:color w:val="333333"/>
          <w:sz w:val="27"/>
          <w:szCs w:val="27"/>
          <w:lang w:eastAsia="az-Latn-AZ"/>
        </w:rPr>
      </w:pPr>
      <w:r w:rsidRPr="00A77433">
        <w:rPr>
          <w:rFonts w:ascii="Times Nev Roman" w:eastAsia="Dotum" w:hAnsi="Times Nev Roman" w:cs="Times New Roman"/>
          <w:color w:val="333333"/>
          <w:sz w:val="27"/>
          <w:szCs w:val="27"/>
          <w:lang w:eastAsia="az-Latn-AZ"/>
        </w:rPr>
        <w:t>İşğaldan sonra 18 ildir tələbə yataqxanasının şəraitsiz dar otaqlarında böyüyür Xocalı uşaqları. Bura onlara evi əvəz edə bilməyib, sadəcə, daldalanmaq üçün bir yer olub. Yataqxananın ensiz dəhlizlərində gündüzün günorta çağı da qaranlıq hökm sürür. Sonuncu dəfə kim bilir nə vaxt təmir olunmuş, tökülüb-dağılan darısqal, beton otaqlarda yaşamaq hünər istəyir. Amma Xocalı uşaqları bu şəraitdə böyüyürlər...</w:t>
      </w:r>
    </w:p>
    <w:p w:rsidR="00A77433" w:rsidRPr="00A77433" w:rsidRDefault="00A77433" w:rsidP="00A77433">
      <w:pPr>
        <w:spacing w:after="0" w:line="240" w:lineRule="auto"/>
        <w:jc w:val="both"/>
        <w:textAlignment w:val="baseline"/>
        <w:rPr>
          <w:rFonts w:ascii="Times Nev Roman" w:eastAsia="Dotum" w:hAnsi="Times Nev Roman" w:cs="Times New Roman"/>
          <w:color w:val="333333"/>
          <w:sz w:val="27"/>
          <w:szCs w:val="27"/>
          <w:lang w:eastAsia="az-Latn-AZ"/>
        </w:rPr>
      </w:pPr>
      <w:r w:rsidRPr="00A77433">
        <w:rPr>
          <w:rFonts w:ascii="Times Nev Roman" w:eastAsia="Dotum" w:hAnsi="Times Nev Roman" w:cs="Times New Roman"/>
          <w:color w:val="333333"/>
          <w:sz w:val="27"/>
          <w:szCs w:val="27"/>
          <w:lang w:eastAsia="az-Latn-AZ"/>
        </w:rPr>
        <w:t>Əntiqə Qəhrəmanova isə Pirşağıdakı “Qızılqum” sanatoriyasına sığınan xocalılardan biridir. Hər dəfə o dəhşətli günləri xatırlayarkən nəvəsinin hərəkəti gözünün qarşısına gəlir: «8 yaşlı nəvəm ermənilərin ayağını qucaqladı ki, “ay erməni, qadan alım, atama dəymə, bəs bizi kim saxlayacaq?” Erməni də dedi ki, “atana deynən torpaq ermənindir, buraxım”. Kürəkənim də dedi ki, adam ölümdən ötrü vətənini satmaz…». Əntuiqə nənənin qızını, kürəkənini nəvələrinin gözünün qabağında öldürüblər. O, üç nəvəsi ilə birgə girov götürülüb. Azad olunandan sonra Bakıdada yerləşiblər. O zaman böyük nəvəsinin 8 yaşı varmış, lap kiçiyi isə 8 aylıq imiş.</w:t>
      </w:r>
    </w:p>
    <w:p w:rsidR="00A77433" w:rsidRPr="00A77433" w:rsidRDefault="00A77433" w:rsidP="00A77433">
      <w:pPr>
        <w:spacing w:after="0" w:line="240" w:lineRule="auto"/>
        <w:jc w:val="both"/>
        <w:textAlignment w:val="baseline"/>
        <w:rPr>
          <w:rFonts w:ascii="Times Nev Roman" w:eastAsia="Dotum" w:hAnsi="Times Nev Roman" w:cs="Times New Roman"/>
          <w:color w:val="333333"/>
          <w:sz w:val="27"/>
          <w:szCs w:val="27"/>
          <w:lang w:eastAsia="az-Latn-AZ"/>
        </w:rPr>
      </w:pPr>
      <w:r w:rsidRPr="00A77433">
        <w:rPr>
          <w:rFonts w:ascii="Times Nev Roman" w:eastAsia="Dotum" w:hAnsi="Times Nev Roman" w:cs="Times New Roman"/>
          <w:color w:val="333333"/>
          <w:sz w:val="27"/>
          <w:szCs w:val="27"/>
          <w:lang w:eastAsia="az-Latn-AZ"/>
        </w:rPr>
        <w:t>Əntiqə Qəhrəmanova deyir ki, ötən 18 ildə onların həyatında heç nə dəyişməyib. Dəyişən nəvələrin böyüməsidir...</w:t>
      </w:r>
    </w:p>
    <w:p w:rsidR="00A77433" w:rsidRPr="00A77433" w:rsidRDefault="00A77433" w:rsidP="00A77433">
      <w:pPr>
        <w:spacing w:after="0" w:line="240" w:lineRule="auto"/>
        <w:jc w:val="both"/>
        <w:textAlignment w:val="baseline"/>
        <w:rPr>
          <w:rFonts w:ascii="Times Nev Roman" w:eastAsia="Dotum" w:hAnsi="Times Nev Roman" w:cs="Times New Roman"/>
          <w:color w:val="333333"/>
          <w:sz w:val="27"/>
          <w:szCs w:val="27"/>
          <w:lang w:eastAsia="az-Latn-AZ"/>
        </w:rPr>
      </w:pPr>
      <w:r w:rsidRPr="00A77433">
        <w:rPr>
          <w:rFonts w:ascii="Times Nev Roman" w:eastAsia="Dotum" w:hAnsi="Times Nev Roman" w:cs="Times New Roman"/>
          <w:color w:val="333333"/>
          <w:sz w:val="27"/>
          <w:szCs w:val="27"/>
          <w:lang w:eastAsia="az-Latn-AZ"/>
        </w:rPr>
        <w:t>  </w:t>
      </w:r>
      <w:r w:rsidRPr="00A77433">
        <w:rPr>
          <w:rFonts w:ascii="Times Nev Roman" w:eastAsia="Dotum" w:hAnsi="Times Nev Roman" w:cs="Times New Roman"/>
          <w:b/>
          <w:bCs/>
          <w:color w:val="333333"/>
          <w:sz w:val="27"/>
          <w:szCs w:val="27"/>
          <w:bdr w:val="none" w:sz="0" w:space="0" w:color="auto" w:frame="1"/>
          <w:lang w:eastAsia="az-Latn-AZ"/>
        </w:rPr>
        <w:t>A.Qorxmaz</w:t>
      </w:r>
    </w:p>
    <w:p w:rsidR="0088397D" w:rsidRDefault="0088397D"/>
    <w:p w:rsidR="006D7462" w:rsidRDefault="006D7462"/>
    <w:p w:rsidR="006D7462" w:rsidRDefault="006D7462"/>
    <w:p w:rsidR="006D7462" w:rsidRPr="006D7462" w:rsidRDefault="006D7462" w:rsidP="006D7462">
      <w:pPr>
        <w:shd w:val="clear" w:color="auto" w:fill="FFFFFF"/>
        <w:spacing w:after="0" w:line="240" w:lineRule="auto"/>
        <w:outlineLvl w:val="2"/>
        <w:rPr>
          <w:rFonts w:ascii="Arial" w:eastAsia="Times New Roman" w:hAnsi="Arial" w:cs="Arial"/>
          <w:color w:val="36393D"/>
          <w:sz w:val="27"/>
          <w:szCs w:val="27"/>
          <w:lang w:eastAsia="az-Latn-AZ"/>
        </w:rPr>
      </w:pPr>
      <w:r w:rsidRPr="006D7462">
        <w:rPr>
          <w:rFonts w:ascii="Arial" w:eastAsia="Times New Roman" w:hAnsi="Arial" w:cs="Arial"/>
          <w:color w:val="36393D"/>
          <w:sz w:val="27"/>
          <w:szCs w:val="27"/>
          <w:lang w:eastAsia="az-Latn-AZ"/>
        </w:rPr>
        <w:t>Xocalı soyqırımında şəhid olmuş 63 uşağın xatirəsini əbədiləşdirmək məqsədilə 63 ədəd şam ağacı əkildi</w:t>
      </w:r>
    </w:p>
    <w:p w:rsidR="006D7462" w:rsidRDefault="006D7462" w:rsidP="006D7462">
      <w:pPr>
        <w:shd w:val="clear" w:color="auto" w:fill="FFFFFF"/>
        <w:spacing w:before="100" w:beforeAutospacing="1" w:after="100" w:afterAutospacing="1" w:line="270" w:lineRule="atLeast"/>
        <w:ind w:firstLine="375"/>
        <w:jc w:val="both"/>
        <w:rPr>
          <w:rFonts w:ascii="Arial" w:eastAsia="Times New Roman" w:hAnsi="Arial" w:cs="Arial"/>
          <w:color w:val="36393D"/>
          <w:sz w:val="21"/>
          <w:szCs w:val="21"/>
          <w:lang w:eastAsia="az-Latn-AZ"/>
        </w:rPr>
      </w:pPr>
      <w:r w:rsidRPr="006D7462">
        <w:rPr>
          <w:rFonts w:ascii="Arial" w:eastAsia="Times New Roman" w:hAnsi="Arial" w:cs="Arial"/>
          <w:color w:val="36393D"/>
          <w:sz w:val="21"/>
          <w:szCs w:val="21"/>
          <w:lang w:eastAsia="az-Latn-AZ"/>
        </w:rPr>
        <w:t>  "Xocalı Soyqırımının iyirmi beşinci ildönümü haqqında" Azərbaycan Respublikası Prezidentinin Sərəncamına əsasən, Xocalı rayon İcra Hakimiyyətinin hazırladığı tədbirlər planına uyğun olaraq xocalıların kompakt şəkildə məskunlaşdığı Goranboy rayonunun  Meşəli qəsəbəsində Xocalı soyqırımı zamanı şəhid olmuş 63 uşağın xatirəsini əbədiləşdirmək məqsədilə ayrılmış sahədə 63 ədəd şam ağacı əkildi.</w:t>
      </w:r>
      <w:r w:rsidRPr="006D7462">
        <w:rPr>
          <w:rFonts w:ascii="Arial" w:eastAsia="Times New Roman" w:hAnsi="Arial" w:cs="Arial"/>
          <w:color w:val="36393D"/>
          <w:sz w:val="21"/>
          <w:szCs w:val="21"/>
          <w:lang w:eastAsia="az-Latn-AZ"/>
        </w:rPr>
        <w:br/>
        <w:t>   Aksiyada Xocalı rayon İcra Hakimiyyətinin məsul nümayəndələri, Meşəli kənd İƏD-si üzrə nümayəndəliyi, Meşəli kənd sakinləri, Meşəli kənd tam orta məktəbin müəllim kollektivi və Xocalıdan olan şəhid ailələri iştirak etdilər. Xocalı soyqırımında şəhid olmuş 63 uşağın xatirəsini əbədiləşdirmək məqsədilə 63 ədəd şam ağacı əkildi. Erməni quldurları tərəfindən şəhid olmuş uşaqların adı, doğum və şəhid olma tarixləri yazılmış lövhələr onların xatirəsinə əkilmiş ağacların qarşısında torpağa sancıldı.</w:t>
      </w:r>
      <w:r w:rsidRPr="006D7462">
        <w:rPr>
          <w:rFonts w:ascii="Arial" w:eastAsia="Times New Roman" w:hAnsi="Arial" w:cs="Arial"/>
          <w:color w:val="36393D"/>
          <w:sz w:val="21"/>
          <w:szCs w:val="21"/>
          <w:lang w:eastAsia="az-Latn-AZ"/>
        </w:rPr>
        <w:br/>
      </w:r>
      <w:r w:rsidRPr="006D7462">
        <w:rPr>
          <w:rFonts w:ascii="Arial" w:eastAsia="Times New Roman" w:hAnsi="Arial" w:cs="Arial"/>
          <w:color w:val="36393D"/>
          <w:sz w:val="21"/>
          <w:szCs w:val="21"/>
          <w:lang w:eastAsia="az-Latn-AZ"/>
        </w:rPr>
        <w:lastRenderedPageBreak/>
        <w:t>    Aksiyada çıxış edən Xocalı rayon İH başçısının müavini, İctmai-siyasi və humanitar məsələlər şöbəsinin müdiri  Lamiyə xanım Qarayeva,  bildirdi ki, şəhid olmuş "böyüməyən uşaqlar"ı adlarını  bu əkilmiş ağaclarla hər zaman qan yaddaşımızda saxlamalıyıq və onları bu əkilmiş fidanlarla qəlbimizdə yaşatmalıyıq. Sonda əlavə etdi ki, bütün xocalılar  inanır ki, Möhtərəm Prezidentimiz İlham Əliyevin uzaqgörən siyasəti məcburi köçkünləri öz doğma yurd-yuvalarına qaytaracaq. O zaman şəhid olmuş 63 uşaq üçün xatirə lövhəsi doğma Xocalımızda hazırlanacaq. Xocalı rayon İH başçısının müavini,  Sosial-iqtisadi inkişafın təhlili və proqnozlaşdırılması şöbəsinin müdiri Vahid Əliyev çıxışında erməni quldurları tərəfindən amansızcasına qətlə yetirilmiş şəhidlərimizin ruhuna Allahdan rəhmət dilədi. Bildirdi ki, Cənab Prezidentimiz İlham Əliyevin yeritdiyi düzgün siyasət nəticəsində dövlətimiz  və Ordumuz gündən-günə inkişaf edir. Biz əminik ki, Cocuq Mərcanlı kəndində başlanmış "Böyük Qayıdış" layihəsi işğal olunmuş torpaqlarımızda davam edərək uğurla yekunlaşacaqdır.</w:t>
      </w:r>
      <w:r w:rsidRPr="006D7462">
        <w:rPr>
          <w:rFonts w:ascii="Arial" w:eastAsia="Times New Roman" w:hAnsi="Arial" w:cs="Arial"/>
          <w:color w:val="36393D"/>
          <w:sz w:val="21"/>
          <w:szCs w:val="21"/>
          <w:lang w:eastAsia="az-Latn-AZ"/>
        </w:rPr>
        <w:br/>
        <w:t>   Şəhid olmuş uşaqların ailələri çıxış edərək bu dərin mənalı aksiyanın keçirilməsində başda Xocalı rayon İcra Hakimiyyətinin başçısı cənab Şahmar Usubov olmaqla, əməyi olan hər kəsə minnətdarlıqlarını bildirdilər.</w:t>
      </w:r>
    </w:p>
    <w:p w:rsidR="00A019FD" w:rsidRDefault="00A019FD" w:rsidP="006D7462">
      <w:pPr>
        <w:shd w:val="clear" w:color="auto" w:fill="FFFFFF"/>
        <w:spacing w:before="100" w:beforeAutospacing="1" w:after="100" w:afterAutospacing="1" w:line="270" w:lineRule="atLeast"/>
        <w:ind w:firstLine="375"/>
        <w:jc w:val="both"/>
        <w:rPr>
          <w:rFonts w:ascii="Arial" w:eastAsia="Times New Roman" w:hAnsi="Arial" w:cs="Arial"/>
          <w:color w:val="36393D"/>
          <w:sz w:val="21"/>
          <w:szCs w:val="21"/>
          <w:lang w:eastAsia="az-Latn-AZ"/>
        </w:rPr>
      </w:pPr>
    </w:p>
    <w:p w:rsidR="00A019FD" w:rsidRDefault="00A019FD" w:rsidP="006D7462">
      <w:pPr>
        <w:shd w:val="clear" w:color="auto" w:fill="FFFFFF"/>
        <w:spacing w:before="100" w:beforeAutospacing="1" w:after="100" w:afterAutospacing="1" w:line="270" w:lineRule="atLeast"/>
        <w:ind w:firstLine="375"/>
        <w:jc w:val="both"/>
        <w:rPr>
          <w:rFonts w:ascii="Arial" w:eastAsia="Times New Roman" w:hAnsi="Arial" w:cs="Arial"/>
          <w:color w:val="36393D"/>
          <w:sz w:val="21"/>
          <w:szCs w:val="21"/>
          <w:lang w:eastAsia="az-Latn-AZ"/>
        </w:rPr>
      </w:pPr>
    </w:p>
    <w:p w:rsidR="00A019FD" w:rsidRDefault="00A019FD" w:rsidP="00A019FD">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1. 24 iyul 1993-cü ildə Ağdam rayonunun işğalı zamanı ermənilər tərəfindən girov götürülmüş 3 yaşlı Şövqi Əliyevin bazu sümüyü Xankəndində erməni “həkimləri” tərəfindən çıxarılmış, nəticədə Şövqi ömürlük şikəst edilmişdi. </w:t>
      </w:r>
    </w:p>
    <w:p w:rsidR="00A019FD" w:rsidRDefault="00A019FD" w:rsidP="00A019FD">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2. 31 mart 1993-cü ildə Kəlbəcər rayonunun işğalı zamanı girov götürülən Gülcamal Quliyevanın girovluqda dünyaya gəlmiş oğlu Arzu Hacıyevə erməni “həkimi” Aida Serobyan naməlum tərkibli iynələr vurmuşdur. Ömürlük şikəst olmuş A.Hacıyev 2003-cü ilin may ayında vəfat edib. </w:t>
      </w:r>
    </w:p>
    <w:p w:rsidR="00A019FD" w:rsidRDefault="00A019FD" w:rsidP="00A019FD">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3. Hümbətova Nurlanə Arif qızı, Laçın rayonu Şamkənd kənd sakinidir. 1 yaş 6 aylıq olarkən 31 mart 1993-cü il tarixdə Kəlbəcər rayonu ərazisində anası Kərimova Səma Aydın qızı ilə birlikdə girov götürülüb. Erməni hərbçisinin avto-matın qundağı ilə vurduğu zərbədən ömürlük dünya işığına həsrət qalıb. Bir müddət s</w:t>
      </w:r>
      <w:bookmarkStart w:id="0" w:name="_GoBack"/>
      <w:bookmarkEnd w:id="0"/>
      <w:r>
        <w:rPr>
          <w:rFonts w:ascii="Helvetica" w:hAnsi="Helvetica"/>
          <w:color w:val="333333"/>
          <w:sz w:val="21"/>
          <w:szCs w:val="21"/>
        </w:rPr>
        <w:t>onra əsirlikdən azad edilib. Bu vaxta qədər 8 dəfə cərrahiyyə əməliyyatı keçirsə də görməsi mümkün olmayıb.</w:t>
      </w:r>
    </w:p>
    <w:p w:rsidR="00A019FD" w:rsidRDefault="00A019FD" w:rsidP="00A019FD">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4. Fariz Bədəlov ailənin tək övladı idi və atasız böyümüşdü, babasının himayəsində qalırdı. Lakin 2011-ci ilin martın 8-də öz həyətində dostları ilə oynayarkən erməni snayperinin gülləsinə tuş gəldi. Farizin nənəsi Məlahət Bədəlova o günü belə xatırlayır: "8 mart günü idi, hava soyuq idi deyə, Farizi həyətə çıxmağa qoymurduq, amma oynamaq istəyirdi. Çıxan kimi də güllə ilə vurdular. Xəstəxənaya apardıq, amma kömək edə bilmədilər". </w:t>
      </w:r>
    </w:p>
    <w:p w:rsidR="00A019FD" w:rsidRDefault="00A019FD" w:rsidP="00A019FD">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5. 2011-ci ilin iyulunda Tovuz rayonunun Ermənistanla həmsərhəd olan Əlibəyli kəndində partlayıcı qurğunun işə düşməsi nəticəsində 1998-ci il təvəllüdlü Şahmalıyeva Aygün Zirəddin qızı həlak olub, onun anası 1979-cu il təvəllüdlü Şahmalıyeva Elnarə Məmmədtağı qızı isə uşaq oyuncağı ermənilər tərəfindən Əlibəyli kəndinə daxil olan Tovuz çayına buraxılıb. Həmin ərazidə oynayan Cəfərov Elsəvər Həsən oğlu və Şahmalıyeva Aygün Zirəddin qızı oyuncağı taparaq Cəfərov Həsənin evinə gətiriblər. Evdə oynayan zaman Aygün Şahmalıyeva oyuncağı masanın üstünə vurub və nəticədə partlayış baş verib.</w:t>
      </w:r>
    </w:p>
    <w:p w:rsidR="00A019FD" w:rsidRDefault="00A019FD" w:rsidP="00A019FD">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Və adların bilmədiyimiz şəhid uşaqlar...</w:t>
      </w:r>
    </w:p>
    <w:p w:rsidR="00A019FD" w:rsidRPr="006D7462" w:rsidRDefault="00A019FD" w:rsidP="006D7462">
      <w:pPr>
        <w:shd w:val="clear" w:color="auto" w:fill="FFFFFF"/>
        <w:spacing w:before="100" w:beforeAutospacing="1" w:after="100" w:afterAutospacing="1" w:line="270" w:lineRule="atLeast"/>
        <w:ind w:firstLine="375"/>
        <w:jc w:val="both"/>
        <w:rPr>
          <w:rFonts w:ascii="Arial" w:eastAsia="Times New Roman" w:hAnsi="Arial" w:cs="Arial"/>
          <w:color w:val="36393D"/>
          <w:sz w:val="21"/>
          <w:szCs w:val="21"/>
          <w:lang w:eastAsia="az-Latn-AZ"/>
        </w:rPr>
      </w:pPr>
    </w:p>
    <w:p w:rsidR="006D7462" w:rsidRDefault="006D7462"/>
    <w:sectPr w:rsidR="006D7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FF_DIN_Pro_Bold">
    <w:altName w:val="Times New Roman"/>
    <w:panose1 w:val="00000000000000000000"/>
    <w:charset w:val="00"/>
    <w:family w:val="roman"/>
    <w:notTrueType/>
    <w:pitch w:val="default"/>
  </w:font>
  <w:font w:name="Times Nev Roman">
    <w:altName w:val="Times New Roman"/>
    <w:panose1 w:val="00000000000000000000"/>
    <w:charset w:val="00"/>
    <w:family w:val="roman"/>
    <w:notTrueType/>
    <w:pitch w:val="default"/>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A2"/>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832"/>
    <w:rsid w:val="002C3832"/>
    <w:rsid w:val="006D7462"/>
    <w:rsid w:val="0088397D"/>
    <w:rsid w:val="00A019FD"/>
    <w:rsid w:val="00A77433"/>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BD6A-8FC0-44C3-BB9F-B11C6F972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6D7462"/>
    <w:pPr>
      <w:spacing w:before="100" w:beforeAutospacing="1" w:after="100" w:afterAutospacing="1" w:line="240" w:lineRule="auto"/>
      <w:outlineLvl w:val="2"/>
    </w:pPr>
    <w:rPr>
      <w:rFonts w:ascii="Times New Roman" w:eastAsia="Times New Roman" w:hAnsi="Times New Roman" w:cs="Times New Roman"/>
      <w:b/>
      <w:bCs/>
      <w:sz w:val="27"/>
      <w:szCs w:val="27"/>
      <w:lang w:eastAsia="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7433"/>
    <w:pPr>
      <w:spacing w:before="100" w:beforeAutospacing="1" w:after="100" w:afterAutospacing="1" w:line="240" w:lineRule="auto"/>
    </w:pPr>
    <w:rPr>
      <w:rFonts w:ascii="Times New Roman" w:eastAsia="Times New Roman" w:hAnsi="Times New Roman" w:cs="Times New Roman"/>
      <w:sz w:val="24"/>
      <w:szCs w:val="24"/>
      <w:lang w:eastAsia="az-Latn-AZ"/>
    </w:rPr>
  </w:style>
  <w:style w:type="character" w:styleId="a4">
    <w:name w:val="Strong"/>
    <w:basedOn w:val="a0"/>
    <w:uiPriority w:val="22"/>
    <w:qFormat/>
    <w:rsid w:val="00A77433"/>
    <w:rPr>
      <w:b/>
      <w:bCs/>
    </w:rPr>
  </w:style>
  <w:style w:type="character" w:customStyle="1" w:styleId="30">
    <w:name w:val="Заголовок 3 Знак"/>
    <w:basedOn w:val="a0"/>
    <w:link w:val="3"/>
    <w:uiPriority w:val="9"/>
    <w:rsid w:val="006D7462"/>
    <w:rPr>
      <w:rFonts w:ascii="Times New Roman" w:eastAsia="Times New Roman" w:hAnsi="Times New Roman" w:cs="Times New Roman"/>
      <w:b/>
      <w:bCs/>
      <w:sz w:val="27"/>
      <w:szCs w:val="27"/>
      <w:lang w:eastAsia="az-Latn-AZ"/>
    </w:rPr>
  </w:style>
  <w:style w:type="character" w:styleId="a5">
    <w:name w:val="Hyperlink"/>
    <w:basedOn w:val="a0"/>
    <w:uiPriority w:val="99"/>
    <w:semiHidden/>
    <w:unhideWhenUsed/>
    <w:rsid w:val="006D74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3495">
      <w:bodyDiv w:val="1"/>
      <w:marLeft w:val="0"/>
      <w:marRight w:val="0"/>
      <w:marTop w:val="0"/>
      <w:marBottom w:val="0"/>
      <w:divBdr>
        <w:top w:val="none" w:sz="0" w:space="0" w:color="auto"/>
        <w:left w:val="none" w:sz="0" w:space="0" w:color="auto"/>
        <w:bottom w:val="none" w:sz="0" w:space="0" w:color="auto"/>
        <w:right w:val="none" w:sz="0" w:space="0" w:color="auto"/>
      </w:divBdr>
      <w:divsChild>
        <w:div w:id="518349681">
          <w:marLeft w:val="150"/>
          <w:marRight w:val="0"/>
          <w:marTop w:val="0"/>
          <w:marBottom w:val="0"/>
          <w:divBdr>
            <w:top w:val="none" w:sz="0" w:space="0" w:color="auto"/>
            <w:left w:val="none" w:sz="0" w:space="0" w:color="auto"/>
            <w:bottom w:val="none" w:sz="0" w:space="0" w:color="auto"/>
            <w:right w:val="none" w:sz="0" w:space="0" w:color="auto"/>
          </w:divBdr>
          <w:divsChild>
            <w:div w:id="1450859711">
              <w:marLeft w:val="75"/>
              <w:marRight w:val="75"/>
              <w:marTop w:val="75"/>
              <w:marBottom w:val="75"/>
              <w:divBdr>
                <w:top w:val="none" w:sz="0" w:space="0" w:color="auto"/>
                <w:left w:val="none" w:sz="0" w:space="0" w:color="auto"/>
                <w:bottom w:val="none" w:sz="0" w:space="0" w:color="auto"/>
                <w:right w:val="none" w:sz="0" w:space="0" w:color="auto"/>
              </w:divBdr>
              <w:divsChild>
                <w:div w:id="871503953">
                  <w:marLeft w:val="0"/>
                  <w:marRight w:val="0"/>
                  <w:marTop w:val="0"/>
                  <w:marBottom w:val="0"/>
                  <w:divBdr>
                    <w:top w:val="none" w:sz="0" w:space="0" w:color="auto"/>
                    <w:left w:val="none" w:sz="0" w:space="0" w:color="auto"/>
                    <w:bottom w:val="none" w:sz="0" w:space="0" w:color="auto"/>
                    <w:right w:val="none" w:sz="0" w:space="0" w:color="auto"/>
                  </w:divBdr>
                  <w:divsChild>
                    <w:div w:id="67075703">
                      <w:marLeft w:val="0"/>
                      <w:marRight w:val="0"/>
                      <w:marTop w:val="75"/>
                      <w:marBottom w:val="75"/>
                      <w:divBdr>
                        <w:top w:val="none" w:sz="0" w:space="0" w:color="auto"/>
                        <w:left w:val="none" w:sz="0" w:space="0" w:color="auto"/>
                        <w:bottom w:val="none" w:sz="0" w:space="0" w:color="auto"/>
                        <w:right w:val="none" w:sz="0" w:space="0" w:color="auto"/>
                      </w:divBdr>
                    </w:div>
                    <w:div w:id="1231227966">
                      <w:marLeft w:val="0"/>
                      <w:marRight w:val="0"/>
                      <w:marTop w:val="0"/>
                      <w:marBottom w:val="0"/>
                      <w:divBdr>
                        <w:top w:val="none" w:sz="0" w:space="0" w:color="auto"/>
                        <w:left w:val="none" w:sz="0" w:space="0" w:color="auto"/>
                        <w:bottom w:val="none" w:sz="0" w:space="0" w:color="auto"/>
                        <w:right w:val="none" w:sz="0" w:space="0" w:color="auto"/>
                      </w:divBdr>
                    </w:div>
                  </w:divsChild>
                </w:div>
                <w:div w:id="19684653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60410363">
      <w:bodyDiv w:val="1"/>
      <w:marLeft w:val="0"/>
      <w:marRight w:val="0"/>
      <w:marTop w:val="0"/>
      <w:marBottom w:val="0"/>
      <w:divBdr>
        <w:top w:val="none" w:sz="0" w:space="0" w:color="auto"/>
        <w:left w:val="none" w:sz="0" w:space="0" w:color="auto"/>
        <w:bottom w:val="none" w:sz="0" w:space="0" w:color="auto"/>
        <w:right w:val="none" w:sz="0" w:space="0" w:color="auto"/>
      </w:divBdr>
    </w:div>
    <w:div w:id="2070615300">
      <w:bodyDiv w:val="1"/>
      <w:marLeft w:val="0"/>
      <w:marRight w:val="0"/>
      <w:marTop w:val="0"/>
      <w:marBottom w:val="0"/>
      <w:divBdr>
        <w:top w:val="none" w:sz="0" w:space="0" w:color="auto"/>
        <w:left w:val="none" w:sz="0" w:space="0" w:color="auto"/>
        <w:bottom w:val="none" w:sz="0" w:space="0" w:color="auto"/>
        <w:right w:val="none" w:sz="0" w:space="0" w:color="auto"/>
      </w:divBdr>
      <w:divsChild>
        <w:div w:id="105993458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8112</Words>
  <Characters>4625</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Elshan Naghiyev</dc:creator>
  <cp:keywords/>
  <dc:description/>
  <cp:lastModifiedBy>Elshan Naghiyev</cp:lastModifiedBy>
  <cp:revision>3</cp:revision>
  <dcterms:created xsi:type="dcterms:W3CDTF">2019-11-15T19:40:00Z</dcterms:created>
  <dcterms:modified xsi:type="dcterms:W3CDTF">2019-11-15T20:01:00Z</dcterms:modified>
</cp:coreProperties>
</file>